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F63" w:rsidRDefault="00546F63" w:rsidP="00546F63">
      <w:pPr>
        <w:pStyle w:val="NormalWeb"/>
        <w:rPr>
          <w:rFonts w:ascii="Arial" w:hAnsi="Arial" w:cs="Arial"/>
          <w:color w:val="000000"/>
        </w:rPr>
      </w:pPr>
      <w:r>
        <w:rPr>
          <w:rFonts w:ascii="Arial" w:hAnsi="Arial" w:cs="Arial"/>
          <w:color w:val="000000"/>
        </w:rPr>
        <w:t>Internet Access Discussion  Wk 5</w:t>
      </w:r>
    </w:p>
    <w:p w:rsidR="00546F63" w:rsidRDefault="00546F63" w:rsidP="00546F63">
      <w:pPr>
        <w:pStyle w:val="NormalWeb"/>
        <w:rPr>
          <w:rFonts w:ascii="Arial" w:hAnsi="Arial" w:cs="Arial"/>
          <w:color w:val="000000"/>
        </w:rPr>
      </w:pPr>
    </w:p>
    <w:p w:rsidR="00546F63" w:rsidRDefault="00546F63" w:rsidP="00546F63">
      <w:pPr>
        <w:pStyle w:val="NormalWeb"/>
        <w:rPr>
          <w:rFonts w:ascii="Arial" w:hAnsi="Arial" w:cs="Arial"/>
          <w:color w:val="000000"/>
        </w:rPr>
      </w:pPr>
      <w:r>
        <w:rPr>
          <w:rFonts w:ascii="Arial" w:hAnsi="Arial" w:cs="Arial"/>
          <w:color w:val="000000"/>
        </w:rPr>
        <w:t xml:space="preserve">There were several good discussion points brought up during this assignment. It was discussed that teachers need to have the capability or the technology access to sites that they want or need to use. Many teachers are frustrated right now because of all the material available out there dealing with 21st century Education and having no way to access it. </w:t>
      </w:r>
    </w:p>
    <w:p w:rsidR="00546F63" w:rsidRDefault="00546F63" w:rsidP="00546F63">
      <w:pPr>
        <w:pStyle w:val="NormalWeb"/>
        <w:rPr>
          <w:rFonts w:ascii="Arial" w:hAnsi="Arial" w:cs="Arial"/>
          <w:color w:val="000000"/>
        </w:rPr>
      </w:pPr>
      <w:r>
        <w:rPr>
          <w:rFonts w:ascii="Arial" w:hAnsi="Arial" w:cs="Arial"/>
          <w:color w:val="000000"/>
        </w:rPr>
        <w:t xml:space="preserve">There are problems with tight security and with the lack of man power to service all teacher requests in an adequate time frame. It was also discussed from the technology administrators' point of view. Tech </w:t>
      </w:r>
      <w:proofErr w:type="spellStart"/>
      <w:r>
        <w:rPr>
          <w:rFonts w:ascii="Arial" w:hAnsi="Arial" w:cs="Arial"/>
          <w:color w:val="000000"/>
        </w:rPr>
        <w:t>Admin's</w:t>
      </w:r>
      <w:proofErr w:type="spellEnd"/>
      <w:r>
        <w:rPr>
          <w:rFonts w:ascii="Arial" w:hAnsi="Arial" w:cs="Arial"/>
          <w:color w:val="000000"/>
        </w:rPr>
        <w:t xml:space="preserve"> are responsible for all school technology materials and everything that may be on them or accessed through them. E-rate does have an Act (Internet Childhood Protection Act</w:t>
      </w:r>
      <w:proofErr w:type="gramStart"/>
      <w:r>
        <w:rPr>
          <w:rFonts w:ascii="Arial" w:hAnsi="Arial" w:cs="Arial"/>
          <w:color w:val="000000"/>
        </w:rPr>
        <w:t>)in</w:t>
      </w:r>
      <w:proofErr w:type="gramEnd"/>
      <w:r>
        <w:rPr>
          <w:rFonts w:ascii="Arial" w:hAnsi="Arial" w:cs="Arial"/>
          <w:color w:val="000000"/>
        </w:rPr>
        <w:t xml:space="preserve"> place to protect school children. If you are found in violation of the Act </w:t>
      </w:r>
      <w:proofErr w:type="gramStart"/>
      <w:r>
        <w:rPr>
          <w:rFonts w:ascii="Arial" w:hAnsi="Arial" w:cs="Arial"/>
          <w:color w:val="000000"/>
        </w:rPr>
        <w:t>the you</w:t>
      </w:r>
      <w:proofErr w:type="gramEnd"/>
      <w:r>
        <w:rPr>
          <w:rFonts w:ascii="Arial" w:hAnsi="Arial" w:cs="Arial"/>
          <w:color w:val="000000"/>
        </w:rPr>
        <w:t xml:space="preserve"> are in violation of E-Rate and could lose your funding.</w:t>
      </w:r>
    </w:p>
    <w:p w:rsidR="00546F63" w:rsidRDefault="00546F63" w:rsidP="00546F63">
      <w:pPr>
        <w:pStyle w:val="NormalWeb"/>
        <w:rPr>
          <w:rFonts w:ascii="Arial" w:hAnsi="Arial" w:cs="Arial"/>
          <w:color w:val="000000"/>
        </w:rPr>
      </w:pPr>
      <w:r>
        <w:rPr>
          <w:rFonts w:ascii="Arial" w:hAnsi="Arial" w:cs="Arial"/>
          <w:color w:val="000000"/>
        </w:rPr>
        <w:t>I do not think that we really came to any conclusion or consensus, but at least we are all more acutely aware of all the different issues that exist for educators and technology personnel today.</w:t>
      </w:r>
    </w:p>
    <w:p w:rsidR="007A0CCF" w:rsidRDefault="007A0CCF"/>
    <w:sectPr w:rsidR="007A0CCF" w:rsidSect="007A0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F63"/>
    <w:rsid w:val="00030494"/>
    <w:rsid w:val="002A77BC"/>
    <w:rsid w:val="0042388B"/>
    <w:rsid w:val="0050571F"/>
    <w:rsid w:val="00546F63"/>
    <w:rsid w:val="0056174A"/>
    <w:rsid w:val="005807B9"/>
    <w:rsid w:val="007A0CCF"/>
    <w:rsid w:val="00890FA6"/>
    <w:rsid w:val="009031BF"/>
    <w:rsid w:val="00B3776F"/>
    <w:rsid w:val="00DB2FE4"/>
    <w:rsid w:val="00E1507E"/>
    <w:rsid w:val="00E16B8F"/>
    <w:rsid w:val="00E47508"/>
    <w:rsid w:val="00E818EB"/>
    <w:rsid w:val="00F37D43"/>
    <w:rsid w:val="00F67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nsolas" w:eastAsiaTheme="minorHAnsi" w:hAnsi="Consolas"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F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3049588">
      <w:bodyDiv w:val="1"/>
      <w:marLeft w:val="0"/>
      <w:marRight w:val="0"/>
      <w:marTop w:val="0"/>
      <w:marBottom w:val="0"/>
      <w:divBdr>
        <w:top w:val="none" w:sz="0" w:space="0" w:color="auto"/>
        <w:left w:val="none" w:sz="0" w:space="0" w:color="auto"/>
        <w:bottom w:val="none" w:sz="0" w:space="0" w:color="auto"/>
        <w:right w:val="none" w:sz="0" w:space="0" w:color="auto"/>
      </w:divBdr>
      <w:divsChild>
        <w:div w:id="1356734954">
          <w:marLeft w:val="0"/>
          <w:marRight w:val="0"/>
          <w:marTop w:val="0"/>
          <w:marBottom w:val="0"/>
          <w:divBdr>
            <w:top w:val="none" w:sz="0" w:space="0" w:color="auto"/>
            <w:left w:val="none" w:sz="0" w:space="0" w:color="auto"/>
            <w:bottom w:val="none" w:sz="0" w:space="0" w:color="auto"/>
            <w:right w:val="none" w:sz="0" w:space="0" w:color="auto"/>
          </w:divBdr>
          <w:divsChild>
            <w:div w:id="2083944081">
              <w:marLeft w:val="0"/>
              <w:marRight w:val="0"/>
              <w:marTop w:val="0"/>
              <w:marBottom w:val="0"/>
              <w:divBdr>
                <w:top w:val="none" w:sz="0" w:space="0" w:color="auto"/>
                <w:left w:val="none" w:sz="0" w:space="0" w:color="auto"/>
                <w:bottom w:val="none" w:sz="0" w:space="0" w:color="auto"/>
                <w:right w:val="none" w:sz="0" w:space="0" w:color="auto"/>
              </w:divBdr>
              <w:divsChild>
                <w:div w:id="1423915779">
                  <w:marLeft w:val="0"/>
                  <w:marRight w:val="0"/>
                  <w:marTop w:val="0"/>
                  <w:marBottom w:val="225"/>
                  <w:divBdr>
                    <w:top w:val="single" w:sz="6" w:space="8" w:color="999999"/>
                    <w:left w:val="single" w:sz="6" w:space="8" w:color="999999"/>
                    <w:bottom w:val="single" w:sz="6" w:space="8"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kwendel</dc:creator>
  <cp:keywords/>
  <dc:description/>
  <cp:lastModifiedBy>kwendel</cp:lastModifiedBy>
  <cp:revision>1</cp:revision>
  <dcterms:created xsi:type="dcterms:W3CDTF">2011-03-04T18:53:00Z</dcterms:created>
  <dcterms:modified xsi:type="dcterms:W3CDTF">2011-03-04T18:54:00Z</dcterms:modified>
</cp:coreProperties>
</file>